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73B8" w14:textId="750A14DD" w:rsidR="00536C61" w:rsidRPr="00A66739" w:rsidRDefault="00432219" w:rsidP="00536C61">
      <w:pPr>
        <w:spacing w:before="240" w:after="240" w:line="240" w:lineRule="auto"/>
        <w:jc w:val="center"/>
        <w:rPr>
          <w:rFonts w:eastAsia="Yu Gothic Light" w:cstheme="minorHAnsi"/>
          <w:b/>
          <w:sz w:val="24"/>
        </w:rPr>
      </w:pPr>
      <w:r>
        <w:rPr>
          <w:rFonts w:eastAsia="Yu Gothic Light" w:cstheme="minorHAnsi"/>
          <w:b/>
          <w:sz w:val="24"/>
        </w:rPr>
        <w:t>NEOLİTİK KÜLTÜR</w:t>
      </w:r>
    </w:p>
    <w:p w14:paraId="52345746" w14:textId="7140A5DD" w:rsidR="00536C61" w:rsidRPr="00A66739" w:rsidRDefault="00432219" w:rsidP="00536C61">
      <w:pPr>
        <w:spacing w:before="240" w:after="240" w:line="240" w:lineRule="auto"/>
        <w:jc w:val="right"/>
        <w:rPr>
          <w:rFonts w:eastAsia="Yu Gothic Light" w:cstheme="minorHAnsi"/>
          <w:b/>
          <w:sz w:val="24"/>
        </w:rPr>
      </w:pPr>
      <w:r>
        <w:rPr>
          <w:rFonts w:eastAsia="Yu Gothic Light" w:cstheme="minorHAnsi"/>
          <w:b/>
          <w:sz w:val="24"/>
        </w:rPr>
        <w:t>Neolitik Kültür</w:t>
      </w:r>
      <w:r w:rsidR="00CC5B96">
        <w:rPr>
          <w:rFonts w:eastAsia="Yu Gothic Light" w:cstheme="minorHAnsi"/>
          <w:b/>
          <w:sz w:val="24"/>
        </w:rPr>
        <w:t xml:space="preserve">’le ilgili temel noktalar </w:t>
      </w:r>
      <w:r>
        <w:rPr>
          <w:rFonts w:eastAsia="Yu Gothic Light" w:cstheme="minorHAnsi"/>
          <w:b/>
          <w:sz w:val="24"/>
        </w:rPr>
        <w:t>nelerdir</w:t>
      </w:r>
      <w:r w:rsidR="00536C61" w:rsidRPr="00A66739">
        <w:rPr>
          <w:rFonts w:eastAsia="Yu Gothic Light" w:cstheme="minorHAnsi"/>
          <w:b/>
          <w:sz w:val="24"/>
        </w:rPr>
        <w:t xml:space="preserve">? </w:t>
      </w:r>
      <w:r w:rsidR="00C03215">
        <w:rPr>
          <w:rStyle w:val="DipnotBavurusu"/>
          <w:rFonts w:eastAsia="Yu Gothic Light" w:cstheme="minorHAnsi"/>
          <w:b/>
          <w:sz w:val="24"/>
        </w:rPr>
        <w:footnoteReference w:id="1"/>
      </w:r>
    </w:p>
    <w:p w14:paraId="3D04F26B" w14:textId="77777777" w:rsidR="00536C61" w:rsidRPr="00A66739" w:rsidRDefault="00536C61" w:rsidP="00536C61">
      <w:pPr>
        <w:spacing w:before="240" w:after="240" w:line="240" w:lineRule="auto"/>
        <w:jc w:val="right"/>
        <w:rPr>
          <w:rFonts w:eastAsia="Yu Gothic Light" w:cstheme="minorHAnsi"/>
          <w:b/>
          <w:sz w:val="24"/>
        </w:rPr>
      </w:pPr>
    </w:p>
    <w:p w14:paraId="01D4D27C" w14:textId="77777777" w:rsidR="00536C61" w:rsidRPr="00A66739" w:rsidRDefault="00536C61" w:rsidP="00536C61">
      <w:pPr>
        <w:spacing w:before="240" w:after="24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HEDEFLENEN ÖĞRENME ÇIKTILARI</w:t>
      </w:r>
    </w:p>
    <w:p w14:paraId="5C9B89D4" w14:textId="355413B0" w:rsidR="00536C61" w:rsidRPr="00F06EB7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 xml:space="preserve">Bütün öğrenciler: </w:t>
      </w:r>
      <w:r w:rsidR="00F06EB7" w:rsidRPr="00F06EB7">
        <w:rPr>
          <w:rFonts w:eastAsia="Yu Gothic Light" w:cstheme="minorHAnsi"/>
          <w:sz w:val="24"/>
        </w:rPr>
        <w:t>Yerleşik hayata geçmede etkili olan yönleri söyleyebilir</w:t>
      </w:r>
      <w:r w:rsidR="009A3A5A">
        <w:rPr>
          <w:rFonts w:eastAsia="Yu Gothic Light" w:cstheme="minorHAnsi"/>
          <w:sz w:val="24"/>
        </w:rPr>
        <w:t>.</w:t>
      </w:r>
      <w:r w:rsidRPr="00F06EB7">
        <w:rPr>
          <w:rFonts w:eastAsia="Yu Gothic Light" w:cstheme="minorHAnsi"/>
          <w:sz w:val="24"/>
        </w:rPr>
        <w:t xml:space="preserve"> </w:t>
      </w:r>
    </w:p>
    <w:p w14:paraId="56037F5B" w14:textId="75842066" w:rsidR="00536C61" w:rsidRPr="00F06EB7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F06EB7">
        <w:rPr>
          <w:rFonts w:eastAsia="Yu Gothic Light" w:cstheme="minorHAnsi"/>
          <w:b/>
          <w:sz w:val="24"/>
        </w:rPr>
        <w:t xml:space="preserve">Birçok öğrenci: </w:t>
      </w:r>
      <w:r w:rsidR="00F06EB7" w:rsidRPr="00F06EB7">
        <w:rPr>
          <w:rFonts w:eastAsia="Yu Gothic Light" w:cstheme="minorHAnsi"/>
          <w:sz w:val="24"/>
        </w:rPr>
        <w:t>Yerleşik hayata geçmede etkili olan faktörler arasında bağlantı kurabilir</w:t>
      </w:r>
      <w:r w:rsidR="009A3A5A">
        <w:rPr>
          <w:rFonts w:eastAsia="Yu Gothic Light" w:cstheme="minorHAnsi"/>
          <w:sz w:val="24"/>
        </w:rPr>
        <w:t>.</w:t>
      </w:r>
    </w:p>
    <w:p w14:paraId="5F39A1C5" w14:textId="68DBE49C" w:rsidR="00536C61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 w:rsidRPr="00F06EB7">
        <w:rPr>
          <w:rFonts w:eastAsia="Yu Gothic Light" w:cstheme="minorHAnsi"/>
          <w:b/>
          <w:sz w:val="24"/>
        </w:rPr>
        <w:t xml:space="preserve">Bazı öğrenciler: </w:t>
      </w:r>
      <w:r w:rsidR="00F06EB7" w:rsidRPr="00F06EB7">
        <w:rPr>
          <w:rFonts w:eastAsia="Yu Gothic Light" w:cstheme="minorHAnsi"/>
          <w:sz w:val="24"/>
        </w:rPr>
        <w:t>Yerleşik hayata geçmede etkili olan faktörlerin etkililiğini değerlendirebilir</w:t>
      </w:r>
      <w:r w:rsidR="009A3A5A">
        <w:rPr>
          <w:rFonts w:eastAsia="Yu Gothic Light" w:cstheme="minorHAnsi"/>
          <w:sz w:val="24"/>
        </w:rPr>
        <w:t>.</w:t>
      </w:r>
    </w:p>
    <w:p w14:paraId="4B01D298" w14:textId="77777777" w:rsidR="00F06EB7" w:rsidRPr="00F06EB7" w:rsidRDefault="00F06EB7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</w:p>
    <w:p w14:paraId="40FFE8FE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F06EB7">
        <w:rPr>
          <w:rFonts w:eastAsia="Yu Gothic Light" w:cstheme="minorHAnsi"/>
          <w:b/>
          <w:sz w:val="24"/>
        </w:rPr>
        <w:t>SINIF</w:t>
      </w:r>
    </w:p>
    <w:p w14:paraId="7CDBE746" w14:textId="0FDEDFBC" w:rsidR="00F06EB7" w:rsidRPr="00A66739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 w:rsidRPr="00A66739">
        <w:rPr>
          <w:rFonts w:eastAsia="Yu Gothic Light" w:cstheme="minorHAnsi"/>
          <w:sz w:val="24"/>
        </w:rPr>
        <w:t>9. Sınıf</w:t>
      </w:r>
    </w:p>
    <w:p w14:paraId="1C3EE02A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Süre</w:t>
      </w:r>
    </w:p>
    <w:p w14:paraId="332A6BB2" w14:textId="6FCD3872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 w:rsidRPr="00A66739">
        <w:rPr>
          <w:rFonts w:eastAsia="Yu Gothic Light" w:cstheme="minorHAnsi"/>
          <w:sz w:val="24"/>
        </w:rPr>
        <w:t>40’</w:t>
      </w:r>
    </w:p>
    <w:p w14:paraId="7D726D98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Kazanım- İlişkili Kazanım</w:t>
      </w:r>
    </w:p>
    <w:p w14:paraId="29E34992" w14:textId="77777777" w:rsidR="00536C61" w:rsidRPr="00010350" w:rsidRDefault="00536C61" w:rsidP="00536C61">
      <w:p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A66739">
        <w:rPr>
          <w:rFonts w:eastAsia="Yu Gothic Light" w:cstheme="minorHAnsi"/>
          <w:b/>
          <w:sz w:val="24"/>
        </w:rPr>
        <w:t xml:space="preserve">9.2.1. </w:t>
      </w:r>
      <w:r w:rsidRPr="00010350">
        <w:rPr>
          <w:rFonts w:eastAsia="Yu Gothic Light" w:cstheme="minorHAnsi"/>
          <w:bCs/>
          <w:sz w:val="24"/>
        </w:rPr>
        <w:t>Kanıtlardan yola çıkarak yazının icadından önceki zamanlarda yaşayan insanların hayatı hakkında çıkarımlarda bulunur.</w:t>
      </w:r>
    </w:p>
    <w:p w14:paraId="1432D7E2" w14:textId="77777777" w:rsidR="00010350" w:rsidRDefault="00010350" w:rsidP="00536C61">
      <w:pPr>
        <w:spacing w:after="0" w:line="240" w:lineRule="auto"/>
        <w:jc w:val="both"/>
        <w:rPr>
          <w:rFonts w:ascii="Calibri" w:eastAsiaTheme="minorHAnsi" w:hAnsi="Calibri" w:cs="Calibri"/>
          <w:i/>
          <w:iCs/>
          <w:color w:val="000000"/>
          <w:sz w:val="24"/>
          <w:lang w:bidi="ar-SA"/>
        </w:rPr>
      </w:pPr>
    </w:p>
    <w:p w14:paraId="533983BB" w14:textId="428C1C9F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bCs/>
          <w:sz w:val="24"/>
        </w:rPr>
      </w:pPr>
      <w:r w:rsidRPr="00A66739">
        <w:rPr>
          <w:rFonts w:eastAsia="Yu Gothic Light" w:cstheme="minorHAnsi"/>
          <w:b/>
          <w:bCs/>
          <w:sz w:val="24"/>
        </w:rPr>
        <w:t>BECERİLER</w:t>
      </w:r>
    </w:p>
    <w:p w14:paraId="607F8143" w14:textId="0CFA9063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 w:rsidRPr="00A66739">
        <w:rPr>
          <w:rFonts w:eastAsia="Yu Gothic Light" w:cstheme="minorHAnsi"/>
          <w:sz w:val="24"/>
        </w:rPr>
        <w:t xml:space="preserve">Tarihsel analiz ve yorum </w:t>
      </w:r>
    </w:p>
    <w:p w14:paraId="7ED4E506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DEĞERLER</w:t>
      </w:r>
    </w:p>
    <w:p w14:paraId="1CE3B802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ETKİNLİKTE ÖN PLANA ÇIKAN KAVRAMLAR</w:t>
      </w:r>
    </w:p>
    <w:p w14:paraId="6716E935" w14:textId="2B022963" w:rsidR="00536C61" w:rsidRPr="00A66739" w:rsidRDefault="00432219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>
        <w:rPr>
          <w:rFonts w:eastAsia="Yu Gothic Light" w:cstheme="minorHAnsi"/>
          <w:sz w:val="24"/>
        </w:rPr>
        <w:t>Neolitik kültür, tarım, yerleşme</w:t>
      </w:r>
    </w:p>
    <w:p w14:paraId="74FD9734" w14:textId="77777777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</w:p>
    <w:p w14:paraId="3F9E96E2" w14:textId="13E6BB4D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 w:rsidRPr="00A66739">
        <w:rPr>
          <w:rFonts w:eastAsia="Yu Gothic Light" w:cstheme="minorHAnsi"/>
          <w:b/>
          <w:sz w:val="24"/>
        </w:rPr>
        <w:t>Etkinlik Amacı:</w:t>
      </w:r>
    </w:p>
    <w:p w14:paraId="420F32A5" w14:textId="41E0ABA6" w:rsidR="00536C61" w:rsidRPr="00A66739" w:rsidRDefault="00536C61" w:rsidP="00536C61">
      <w:pPr>
        <w:spacing w:after="0" w:line="240" w:lineRule="auto"/>
        <w:jc w:val="both"/>
        <w:rPr>
          <w:rFonts w:eastAsia="Yu Gothic Light" w:cstheme="minorHAnsi"/>
          <w:sz w:val="24"/>
        </w:rPr>
      </w:pPr>
      <w:r w:rsidRPr="00A66739">
        <w:rPr>
          <w:rFonts w:eastAsia="Yu Gothic Light" w:cstheme="minorHAnsi"/>
          <w:sz w:val="24"/>
        </w:rPr>
        <w:t xml:space="preserve">Bu </w:t>
      </w:r>
      <w:r w:rsidR="00432219">
        <w:rPr>
          <w:rFonts w:eastAsia="Yu Gothic Light" w:cstheme="minorHAnsi"/>
          <w:sz w:val="24"/>
        </w:rPr>
        <w:t xml:space="preserve">etkinlikte insanların yerleşik hayata geçmesi sonucunda oluşan Neolitik Kültür’ün özelliklerinin kavranması amaçlanmaktadır. </w:t>
      </w:r>
    </w:p>
    <w:p w14:paraId="3322C863" w14:textId="146D6D5E" w:rsidR="00536C61" w:rsidRDefault="00536C61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</w:p>
    <w:p w14:paraId="45096C84" w14:textId="0EF19A99" w:rsidR="009D4934" w:rsidRPr="00A66739" w:rsidRDefault="009D4934" w:rsidP="00536C61">
      <w:pPr>
        <w:spacing w:after="0" w:line="240" w:lineRule="auto"/>
        <w:jc w:val="both"/>
        <w:rPr>
          <w:rFonts w:eastAsia="Yu Gothic Light" w:cstheme="minorHAnsi"/>
          <w:b/>
          <w:sz w:val="24"/>
        </w:rPr>
      </w:pPr>
      <w:r>
        <w:rPr>
          <w:rFonts w:eastAsia="Yu Gothic Light" w:cstheme="minorHAnsi"/>
          <w:b/>
          <w:sz w:val="24"/>
        </w:rPr>
        <w:t>SÜREÇ</w:t>
      </w:r>
    </w:p>
    <w:p w14:paraId="5838B42A" w14:textId="11584B52" w:rsidR="0064347F" w:rsidRDefault="0064347F" w:rsidP="00536C61">
      <w:p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/>
          <w:sz w:val="24"/>
        </w:rPr>
        <w:t xml:space="preserve">Grup 1 </w:t>
      </w:r>
      <w:r w:rsidR="00C03215" w:rsidRPr="00C03215">
        <w:rPr>
          <w:rFonts w:eastAsia="Yu Gothic Light" w:cstheme="minorHAnsi"/>
          <w:b/>
          <w:color w:val="FF0000"/>
          <w:sz w:val="24"/>
        </w:rPr>
        <w:t>(Öğretim Aracını Kullanan Tarih Öğretmenlerine Yönelik):</w:t>
      </w:r>
    </w:p>
    <w:p w14:paraId="62751B04" w14:textId="77777777" w:rsidR="0064347F" w:rsidRDefault="0064347F" w:rsidP="00536C61">
      <w:pPr>
        <w:spacing w:after="0" w:line="240" w:lineRule="auto"/>
        <w:jc w:val="both"/>
        <w:rPr>
          <w:rFonts w:eastAsia="Yu Gothic Light" w:cstheme="minorHAnsi"/>
          <w:bCs/>
          <w:sz w:val="24"/>
        </w:rPr>
      </w:pPr>
      <w:r>
        <w:rPr>
          <w:rFonts w:eastAsia="Yu Gothic Light" w:cstheme="minorHAnsi"/>
          <w:bCs/>
          <w:sz w:val="24"/>
        </w:rPr>
        <w:t xml:space="preserve">Aşamalar: </w:t>
      </w:r>
    </w:p>
    <w:p w14:paraId="5BC92148" w14:textId="4265ECF0" w:rsidR="0064347F" w:rsidRDefault="0064347F" w:rsidP="0064347F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t xml:space="preserve">Öğrencilere </w:t>
      </w:r>
      <w:r>
        <w:rPr>
          <w:rFonts w:eastAsia="Yu Gothic Light" w:cstheme="minorHAnsi"/>
          <w:bCs/>
          <w:sz w:val="24"/>
        </w:rPr>
        <w:t>verilen linkteki</w:t>
      </w:r>
      <w:r w:rsidRPr="0064347F">
        <w:rPr>
          <w:rFonts w:eastAsia="Yu Gothic Light" w:cstheme="minorHAnsi"/>
          <w:bCs/>
          <w:sz w:val="24"/>
        </w:rPr>
        <w:t xml:space="preserve"> videoyu izleyerek not almaları isteyiniz. </w:t>
      </w:r>
    </w:p>
    <w:p w14:paraId="0C0D8A06" w14:textId="48DF6D5C" w:rsidR="0064347F" w:rsidRDefault="00277DE0" w:rsidP="0064347F">
      <w:pPr>
        <w:pStyle w:val="ListeParagraf"/>
        <w:spacing w:after="0" w:line="240" w:lineRule="auto"/>
        <w:jc w:val="both"/>
        <w:rPr>
          <w:rFonts w:eastAsia="Yu Gothic Light" w:cstheme="minorHAnsi"/>
          <w:bCs/>
          <w:sz w:val="24"/>
        </w:rPr>
      </w:pPr>
      <w:hyperlink r:id="rId8" w:history="1">
        <w:r w:rsidR="0064347F" w:rsidRPr="00DE3EE6">
          <w:rPr>
            <w:rStyle w:val="Kpr"/>
            <w:rFonts w:eastAsia="Yu Gothic Light" w:cstheme="minorHAnsi"/>
            <w:bCs/>
            <w:sz w:val="24"/>
          </w:rPr>
          <w:t>https://www.youtube.com/watch?v=dStqIHRG9W0</w:t>
        </w:r>
      </w:hyperlink>
    </w:p>
    <w:p w14:paraId="695D276C" w14:textId="3F1CA47F" w:rsidR="0064347F" w:rsidRDefault="0064347F" w:rsidP="0064347F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t xml:space="preserve">Ardından Bağlamsallaştırılmış Kavram Haritası: Neolitik Dönem etkinliğini uygulayınız. Etkinlik için öğrencilerinize 20 dakika zaman tanıyınız. </w:t>
      </w:r>
    </w:p>
    <w:p w14:paraId="6B86FA0E" w14:textId="2F2FED24" w:rsidR="0064347F" w:rsidRPr="008171AA" w:rsidRDefault="0064347F" w:rsidP="008171AA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t>Süre sonunda Ek 2’de yer alan kavram haritasını gösteriniz ve buna ek olarak öğrencilerinizin neler sunduklarını gerekçeleri ile belirtmelerini isteyiniz.</w:t>
      </w:r>
      <w:r w:rsidRPr="008171AA">
        <w:rPr>
          <w:rFonts w:eastAsia="Yu Gothic Light" w:cstheme="minorHAnsi"/>
          <w:bCs/>
          <w:sz w:val="24"/>
        </w:rPr>
        <w:t xml:space="preserve"> </w:t>
      </w:r>
    </w:p>
    <w:p w14:paraId="2EDA4476" w14:textId="77777777" w:rsidR="0064347F" w:rsidRDefault="0064347F" w:rsidP="00536C61">
      <w:pPr>
        <w:spacing w:after="0" w:line="240" w:lineRule="auto"/>
        <w:jc w:val="both"/>
        <w:rPr>
          <w:rFonts w:eastAsia="Yu Gothic Light" w:cstheme="minorHAnsi"/>
          <w:bCs/>
          <w:sz w:val="24"/>
        </w:rPr>
      </w:pPr>
    </w:p>
    <w:p w14:paraId="5F533261" w14:textId="1B35398E" w:rsidR="0064347F" w:rsidRPr="00C03215" w:rsidRDefault="0064347F" w:rsidP="00C03215">
      <w:pPr>
        <w:spacing w:after="0" w:line="240" w:lineRule="auto"/>
        <w:jc w:val="both"/>
        <w:rPr>
          <w:rFonts w:eastAsia="Yu Gothic Light" w:cstheme="minorHAnsi"/>
          <w:b/>
          <w:color w:val="FF0000"/>
          <w:sz w:val="24"/>
        </w:rPr>
      </w:pPr>
      <w:r w:rsidRPr="0064347F">
        <w:rPr>
          <w:rFonts w:eastAsia="Yu Gothic Light" w:cstheme="minorHAnsi"/>
          <w:b/>
          <w:sz w:val="24"/>
        </w:rPr>
        <w:t xml:space="preserve">Grup 2 </w:t>
      </w:r>
      <w:r w:rsidR="00C032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(Alternatif Öğretim Aracını Kullanmayan Tarih Öğretmenlerine Yönelik</w:t>
      </w:r>
      <w:r w:rsidR="00C03215" w:rsidRPr="00700F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C032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4995AEB9" w14:textId="77777777" w:rsidR="0064347F" w:rsidRDefault="0064347F" w:rsidP="0064347F">
      <w:pPr>
        <w:spacing w:after="0" w:line="240" w:lineRule="auto"/>
        <w:jc w:val="both"/>
        <w:rPr>
          <w:rFonts w:eastAsia="Yu Gothic Light" w:cstheme="minorHAnsi"/>
          <w:bCs/>
          <w:sz w:val="24"/>
        </w:rPr>
      </w:pPr>
      <w:r>
        <w:rPr>
          <w:rFonts w:eastAsia="Yu Gothic Light" w:cstheme="minorHAnsi"/>
          <w:bCs/>
          <w:sz w:val="24"/>
        </w:rPr>
        <w:t xml:space="preserve">Aşamalar: </w:t>
      </w:r>
    </w:p>
    <w:p w14:paraId="2C2822E7" w14:textId="0D76FF8C" w:rsidR="0064347F" w:rsidRDefault="0064347F" w:rsidP="0064347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t xml:space="preserve">Öğrencilere </w:t>
      </w:r>
      <w:r>
        <w:rPr>
          <w:rFonts w:eastAsia="Yu Gothic Light" w:cstheme="minorHAnsi"/>
          <w:bCs/>
          <w:sz w:val="24"/>
        </w:rPr>
        <w:t>verilen</w:t>
      </w:r>
      <w:r w:rsidRPr="0064347F">
        <w:rPr>
          <w:rFonts w:eastAsia="Yu Gothic Light" w:cstheme="minorHAnsi"/>
          <w:bCs/>
          <w:sz w:val="24"/>
        </w:rPr>
        <w:t xml:space="preserve"> videoyu izleyerek not almalarını isteyiniz. </w:t>
      </w:r>
      <w:hyperlink r:id="rId9" w:history="1">
        <w:r w:rsidRPr="00DE3EE6">
          <w:rPr>
            <w:rStyle w:val="Kpr"/>
            <w:rFonts w:eastAsia="Yu Gothic Light" w:cstheme="minorHAnsi"/>
            <w:bCs/>
            <w:sz w:val="24"/>
          </w:rPr>
          <w:t>https://www.youtube.com/watch?v=dStqIHRG9W0</w:t>
        </w:r>
      </w:hyperlink>
      <w:r>
        <w:rPr>
          <w:rFonts w:eastAsia="Yu Gothic Light" w:cstheme="minorHAnsi"/>
          <w:bCs/>
          <w:sz w:val="24"/>
        </w:rPr>
        <w:t xml:space="preserve"> </w:t>
      </w:r>
    </w:p>
    <w:p w14:paraId="305BA069" w14:textId="77777777" w:rsidR="0064347F" w:rsidRDefault="0064347F" w:rsidP="0064347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lastRenderedPageBreak/>
        <w:t xml:space="preserve">Ardından Ek 1’de yer alan çalışma kağıdını dağıtınız. Çalışma kağıtlarını dağıtmanızın ardından öğrencilerinize 20 dakika zaman tanıyınız. </w:t>
      </w:r>
    </w:p>
    <w:p w14:paraId="04ACC632" w14:textId="1ACFC8EB" w:rsidR="0064347F" w:rsidRPr="0064347F" w:rsidRDefault="0064347F" w:rsidP="0064347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eastAsia="Yu Gothic Light" w:cstheme="minorHAnsi"/>
          <w:bCs/>
          <w:sz w:val="24"/>
        </w:rPr>
      </w:pPr>
      <w:r w:rsidRPr="0064347F">
        <w:rPr>
          <w:rFonts w:eastAsia="Yu Gothic Light" w:cstheme="minorHAnsi"/>
          <w:bCs/>
          <w:sz w:val="24"/>
        </w:rPr>
        <w:t xml:space="preserve">Süre sonunda Ek 2’de yer alan kavram haritasını gösteriniz ve buna ek olarak öğrencilerinizin neler sunduklarını gerekçeleri ile belirtmelerini isteyiniz. </w:t>
      </w:r>
    </w:p>
    <w:p w14:paraId="25F48561" w14:textId="77777777" w:rsidR="00C03215" w:rsidRDefault="0064347F" w:rsidP="00536C61">
      <w:pPr>
        <w:spacing w:after="0" w:line="240" w:lineRule="auto"/>
        <w:jc w:val="both"/>
        <w:rPr>
          <w:rFonts w:eastAsia="Yu Gothic Light" w:cstheme="minorHAnsi"/>
          <w:bCs/>
          <w:sz w:val="24"/>
        </w:rPr>
        <w:sectPr w:rsidR="00C03215" w:rsidSect="00C0321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Yu Gothic Light" w:cstheme="minorHAnsi"/>
          <w:bCs/>
          <w:sz w:val="24"/>
        </w:rPr>
        <w:t xml:space="preserve"> </w:t>
      </w:r>
    </w:p>
    <w:p w14:paraId="3DD78B07" w14:textId="271F1C19" w:rsidR="008D3A01" w:rsidRDefault="0057604E" w:rsidP="00536C61">
      <w:pPr>
        <w:spacing w:after="0" w:line="240" w:lineRule="auto"/>
        <w:jc w:val="both"/>
        <w:rPr>
          <w:rFonts w:eastAsia="Yu Gothic Light" w:cstheme="minorHAnsi"/>
        </w:rPr>
      </w:pPr>
      <w:r>
        <w:rPr>
          <w:rFonts w:eastAsia="Yu Gothic Light" w:cstheme="minorHAnsi"/>
        </w:rPr>
        <w:lastRenderedPageBreak/>
        <w:t>EK 1: NEOLİTİK DÖNEM ÇALIŞMA KAĞIDI</w:t>
      </w:r>
    </w:p>
    <w:p w14:paraId="6F85A513" w14:textId="751ABA5E" w:rsidR="0057604E" w:rsidRDefault="0057604E" w:rsidP="00536C61">
      <w:pPr>
        <w:spacing w:after="0" w:line="240" w:lineRule="auto"/>
        <w:jc w:val="both"/>
        <w:rPr>
          <w:rFonts w:eastAsia="Yu Gothic Light" w:cstheme="minorHAnsi"/>
        </w:rPr>
      </w:pPr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4106"/>
        <w:gridCol w:w="11340"/>
      </w:tblGrid>
      <w:tr w:rsidR="0057604E" w14:paraId="6F280300" w14:textId="77777777" w:rsidTr="008E33C2">
        <w:trPr>
          <w:trHeight w:val="1721"/>
        </w:trPr>
        <w:tc>
          <w:tcPr>
            <w:tcW w:w="4106" w:type="dxa"/>
          </w:tcPr>
          <w:p w14:paraId="361F94FA" w14:textId="77777777" w:rsidR="0057604E" w:rsidRPr="00F2315A" w:rsidRDefault="0057604E" w:rsidP="00536C61">
            <w:pPr>
              <w:spacing w:after="0" w:line="240" w:lineRule="auto"/>
              <w:jc w:val="both"/>
              <w:rPr>
                <w:rFonts w:eastAsia="Yu Gothic Light" w:cstheme="minorHAnsi"/>
                <w:b/>
                <w:bCs/>
              </w:rPr>
            </w:pPr>
            <w:r w:rsidRPr="00F2315A">
              <w:rPr>
                <w:rFonts w:eastAsia="Yu Gothic Light" w:cstheme="minorHAnsi"/>
                <w:b/>
                <w:bCs/>
              </w:rPr>
              <w:t xml:space="preserve">AD-SOYAD: </w:t>
            </w:r>
          </w:p>
          <w:p w14:paraId="5A9C9FD1" w14:textId="77777777" w:rsidR="0057604E" w:rsidRPr="00F2315A" w:rsidRDefault="0057604E" w:rsidP="00536C61">
            <w:pPr>
              <w:spacing w:after="0" w:line="240" w:lineRule="auto"/>
              <w:jc w:val="both"/>
              <w:rPr>
                <w:rFonts w:eastAsia="Yu Gothic Light" w:cstheme="minorHAnsi"/>
                <w:b/>
                <w:bCs/>
              </w:rPr>
            </w:pPr>
            <w:r w:rsidRPr="00F2315A">
              <w:rPr>
                <w:rFonts w:eastAsia="Yu Gothic Light" w:cstheme="minorHAnsi"/>
                <w:b/>
                <w:bCs/>
              </w:rPr>
              <w:t xml:space="preserve">OKUL: </w:t>
            </w:r>
          </w:p>
          <w:p w14:paraId="73175D73" w14:textId="6AF3F19E" w:rsidR="0057604E" w:rsidRDefault="0057604E" w:rsidP="00536C61">
            <w:pPr>
              <w:spacing w:after="0" w:line="240" w:lineRule="auto"/>
              <w:jc w:val="both"/>
              <w:rPr>
                <w:rFonts w:eastAsia="Yu Gothic Light" w:cstheme="minorHAnsi"/>
              </w:rPr>
            </w:pPr>
            <w:r w:rsidRPr="00F2315A">
              <w:rPr>
                <w:rFonts w:eastAsia="Yu Gothic Light" w:cstheme="minorHAnsi"/>
                <w:b/>
                <w:bCs/>
              </w:rPr>
              <w:t>SINIF:</w:t>
            </w:r>
            <w:r>
              <w:rPr>
                <w:rFonts w:eastAsia="Yu Gothic Light" w:cstheme="minorHAnsi"/>
              </w:rPr>
              <w:t xml:space="preserve"> </w:t>
            </w:r>
          </w:p>
        </w:tc>
        <w:tc>
          <w:tcPr>
            <w:tcW w:w="11340" w:type="dxa"/>
          </w:tcPr>
          <w:p w14:paraId="049AB1B0" w14:textId="77777777" w:rsidR="0057604E" w:rsidRDefault="0057604E" w:rsidP="00536C61">
            <w:pPr>
              <w:spacing w:after="0" w:line="240" w:lineRule="auto"/>
              <w:jc w:val="both"/>
              <w:rPr>
                <w:rFonts w:eastAsia="Yu Gothic Light" w:cstheme="minorHAnsi"/>
              </w:rPr>
            </w:pPr>
            <w:r w:rsidRPr="00F2315A">
              <w:rPr>
                <w:rFonts w:eastAsia="Yu Gothic Light" w:cstheme="minorHAnsi"/>
                <w:b/>
                <w:bCs/>
              </w:rPr>
              <w:t>YÖNERGE:</w:t>
            </w:r>
            <w:r>
              <w:rPr>
                <w:rFonts w:eastAsia="Yu Gothic Light" w:cstheme="minorHAnsi"/>
              </w:rPr>
              <w:t xml:space="preserve"> İzlediğiniz videodan hareketle sırasıyla aşağıdaki işlemleri gerçekleştiriniz. </w:t>
            </w:r>
          </w:p>
          <w:p w14:paraId="3573B137" w14:textId="77777777" w:rsidR="00F2315A" w:rsidRDefault="0057604E" w:rsidP="0057604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Yu Gothic Light" w:cstheme="minorHAnsi"/>
              </w:rPr>
            </w:pPr>
            <w:r>
              <w:rPr>
                <w:rFonts w:eastAsia="Yu Gothic Light" w:cstheme="minorHAnsi"/>
              </w:rPr>
              <w:t>Aşağıda verilen ana ve alt kavramları kağıt üzerinde birbiriyle ilişkili bir şekilde kavram haritası olarak yerleştiriniz.</w:t>
            </w:r>
          </w:p>
          <w:p w14:paraId="75EC884B" w14:textId="1C2C81FA" w:rsidR="0057604E" w:rsidRPr="00F2315A" w:rsidRDefault="00F2315A" w:rsidP="00F2315A">
            <w:pPr>
              <w:spacing w:after="0" w:line="240" w:lineRule="auto"/>
              <w:jc w:val="both"/>
              <w:rPr>
                <w:rFonts w:eastAsia="Yu Gothic Light" w:cstheme="minorHAnsi"/>
              </w:rPr>
            </w:pPr>
            <w:r w:rsidRPr="00F2315A">
              <w:rPr>
                <w:rFonts w:eastAsia="Yu Gothic Light" w:cstheme="minorHAnsi"/>
              </w:rPr>
              <w:t xml:space="preserve"> (Kendiniz de ana kavram ve alt kavram ekleyebilirsiniz</w:t>
            </w:r>
            <w:r>
              <w:rPr>
                <w:rFonts w:eastAsia="Yu Gothic Light" w:cstheme="minorHAnsi"/>
              </w:rPr>
              <w:t>. Yerleştirme sırasında kavramların anlamlarına bakabilirsiniz</w:t>
            </w:r>
            <w:r w:rsidRPr="00F2315A">
              <w:rPr>
                <w:rFonts w:eastAsia="Yu Gothic Light" w:cstheme="minorHAnsi"/>
              </w:rPr>
              <w:t>)</w:t>
            </w:r>
            <w:r w:rsidR="0057604E" w:rsidRPr="00F2315A">
              <w:rPr>
                <w:rFonts w:eastAsia="Yu Gothic Light" w:cstheme="minorHAnsi"/>
              </w:rPr>
              <w:t xml:space="preserve"> </w:t>
            </w:r>
          </w:p>
          <w:p w14:paraId="07EDAA0B" w14:textId="77777777" w:rsidR="0057604E" w:rsidRDefault="0057604E" w:rsidP="0057604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Yu Gothic Light" w:cstheme="minorHAnsi"/>
              </w:rPr>
            </w:pPr>
            <w:r>
              <w:rPr>
                <w:rFonts w:eastAsia="Yu Gothic Light" w:cstheme="minorHAnsi"/>
              </w:rPr>
              <w:t>Kavramlar arasındaki bağları çizgilerle belirtiniz (kavramlar arası bağ güçlü ise kalın ya da kırmızı çizgiler; güçlü değilse ince ya da siyah çizgilerle gösteriniz)</w:t>
            </w:r>
          </w:p>
          <w:p w14:paraId="75F9D960" w14:textId="5A0C986C" w:rsidR="0057604E" w:rsidRDefault="006E13B7" w:rsidP="0057604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Yu Gothic Light" w:cstheme="minorHAnsi"/>
              </w:rPr>
            </w:pPr>
            <w:r>
              <w:rPr>
                <w:rFonts w:eastAsia="Yu Gothic Light" w:cstheme="minorHAnsi"/>
              </w:rPr>
              <w:t xml:space="preserve">Sonrasında </w:t>
            </w:r>
            <w:r w:rsidR="0057604E">
              <w:rPr>
                <w:rFonts w:eastAsia="Yu Gothic Light" w:cstheme="minorHAnsi"/>
              </w:rPr>
              <w:t xml:space="preserve">kağıdın ardına kurduğunuz her bir bağın gerekçesini videodan/kitabınızdan/daha önce öğrendiklerinizden ya da örneklerden hareketle açıklayınız. </w:t>
            </w:r>
          </w:p>
          <w:p w14:paraId="6268F265" w14:textId="10F467D6" w:rsidR="0057604E" w:rsidRPr="0057604E" w:rsidRDefault="008171AA" w:rsidP="0057604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Yu Gothic Light" w:cstheme="minorHAnsi"/>
              </w:rPr>
            </w:pPr>
            <w:r>
              <w:rPr>
                <w:rFonts w:eastAsia="Yu Gothic Light" w:cstheme="minorHAnsi"/>
              </w:rPr>
              <w:t>Kurduğunuz h</w:t>
            </w:r>
            <w:r w:rsidR="0057604E">
              <w:rPr>
                <w:rFonts w:eastAsia="Yu Gothic Light" w:cstheme="minorHAnsi"/>
              </w:rPr>
              <w:t xml:space="preserve">er bir bağa numara vermeniz gerekçelerinizi yazarken size kolaylık sağlayacaktır. </w:t>
            </w:r>
          </w:p>
        </w:tc>
      </w:tr>
    </w:tbl>
    <w:p w14:paraId="6D511A72" w14:textId="59139668" w:rsidR="008E33C2" w:rsidRDefault="008E33C2" w:rsidP="008E33C2">
      <w:pPr>
        <w:rPr>
          <w:rFonts w:eastAsia="Yu Gothic Light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8E33C2" w:rsidRPr="008E33C2" w14:paraId="385D6C33" w14:textId="77777777" w:rsidTr="008E33C2">
        <w:trPr>
          <w:trHeight w:val="806"/>
        </w:trPr>
        <w:tc>
          <w:tcPr>
            <w:tcW w:w="2198" w:type="dxa"/>
          </w:tcPr>
          <w:p w14:paraId="6D78B988" w14:textId="565F429D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b/>
                <w:bCs/>
                <w:sz w:val="20"/>
                <w:szCs w:val="20"/>
              </w:rPr>
              <w:t>NEOLİTİK KÜLTÜR</w:t>
            </w:r>
          </w:p>
        </w:tc>
        <w:tc>
          <w:tcPr>
            <w:tcW w:w="2198" w:type="dxa"/>
          </w:tcPr>
          <w:p w14:paraId="4B7275CA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İNANIŞ</w:t>
            </w:r>
          </w:p>
          <w:p w14:paraId="011DA911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9EBAD1E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Yerleşik hayat</w:t>
            </w:r>
          </w:p>
          <w:p w14:paraId="115D3DBB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115E81B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Mezopotamya</w:t>
            </w:r>
          </w:p>
          <w:p w14:paraId="00761DFE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E694601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Pirinç </w:t>
            </w:r>
          </w:p>
          <w:p w14:paraId="37AF7F10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2AA60ED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Çin</w:t>
            </w:r>
          </w:p>
          <w:p w14:paraId="3D555551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DB6C983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GÜNLÜK YAŞAM</w:t>
            </w:r>
          </w:p>
        </w:tc>
      </w:tr>
      <w:tr w:rsidR="008E33C2" w:rsidRPr="008E33C2" w14:paraId="5F2A117D" w14:textId="77777777" w:rsidTr="008E33C2">
        <w:trPr>
          <w:trHeight w:val="806"/>
        </w:trPr>
        <w:tc>
          <w:tcPr>
            <w:tcW w:w="2198" w:type="dxa"/>
          </w:tcPr>
          <w:p w14:paraId="730CB08C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BAŞLAMASINDAKİ ETKENLER</w:t>
            </w:r>
          </w:p>
          <w:p w14:paraId="48DDEAC3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4841715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Tarım </w:t>
            </w:r>
          </w:p>
          <w:p w14:paraId="5A7624BE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  <w:p w14:paraId="016C7BFF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9DD997D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Güney Doğu Asya</w:t>
            </w:r>
          </w:p>
          <w:p w14:paraId="05561E91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3DF4A8F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M.Ö. 8000</w:t>
            </w:r>
          </w:p>
        </w:tc>
        <w:tc>
          <w:tcPr>
            <w:tcW w:w="2198" w:type="dxa"/>
          </w:tcPr>
          <w:p w14:paraId="383C3E65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Arpa</w:t>
            </w:r>
          </w:p>
          <w:p w14:paraId="7A32787D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453E68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Afrika </w:t>
            </w:r>
          </w:p>
          <w:p w14:paraId="6478044E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B4A0D29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Buğday </w:t>
            </w:r>
          </w:p>
          <w:p w14:paraId="12E7BC28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</w:tr>
      <w:tr w:rsidR="008E33C2" w:rsidRPr="008E33C2" w14:paraId="781D9173" w14:textId="77777777" w:rsidTr="008E33C2">
        <w:trPr>
          <w:trHeight w:val="806"/>
        </w:trPr>
        <w:tc>
          <w:tcPr>
            <w:tcW w:w="2198" w:type="dxa"/>
          </w:tcPr>
          <w:p w14:paraId="1B560205" w14:textId="1F8B59FA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MEKAN</w:t>
            </w:r>
          </w:p>
        </w:tc>
        <w:tc>
          <w:tcPr>
            <w:tcW w:w="2198" w:type="dxa"/>
          </w:tcPr>
          <w:p w14:paraId="4D98366F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Avcı toplayıcılık</w:t>
            </w:r>
          </w:p>
          <w:p w14:paraId="636D1823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B43F26B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Üretim </w:t>
            </w:r>
          </w:p>
          <w:p w14:paraId="28B7EECE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3511919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Evcilleştirme </w:t>
            </w:r>
          </w:p>
          <w:p w14:paraId="493C99C4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4E3CB32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Mülkiyet </w:t>
            </w:r>
          </w:p>
          <w:p w14:paraId="21F71296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E90BAAB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 xml:space="preserve">Devlet </w:t>
            </w:r>
          </w:p>
          <w:p w14:paraId="3155F21C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935FAA8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ZAMAN/DÖNEM</w:t>
            </w:r>
          </w:p>
          <w:p w14:paraId="36DDDABF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</w:tr>
      <w:tr w:rsidR="008E33C2" w:rsidRPr="008E33C2" w14:paraId="0A07F661" w14:textId="77777777" w:rsidTr="008E33C2">
        <w:trPr>
          <w:trHeight w:val="806"/>
        </w:trPr>
        <w:tc>
          <w:tcPr>
            <w:tcW w:w="2198" w:type="dxa"/>
          </w:tcPr>
          <w:p w14:paraId="4031852D" w14:textId="32653C39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  <w:r w:rsidRPr="008E33C2">
              <w:rPr>
                <w:rFonts w:eastAsia="Yu Gothic Light" w:cstheme="minorHAnsi"/>
                <w:sz w:val="20"/>
                <w:szCs w:val="20"/>
              </w:rPr>
              <w:t>Günümüzden 12.000 yıl önce</w:t>
            </w:r>
          </w:p>
        </w:tc>
        <w:tc>
          <w:tcPr>
            <w:tcW w:w="2198" w:type="dxa"/>
          </w:tcPr>
          <w:p w14:paraId="46CEDDB9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1CDBE6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32CCA4A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8595A83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6F2476D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7AB19C2" w14:textId="77777777" w:rsidR="008E33C2" w:rsidRPr="008E33C2" w:rsidRDefault="008E33C2" w:rsidP="008E33C2">
            <w:pPr>
              <w:spacing w:after="0" w:line="240" w:lineRule="auto"/>
              <w:jc w:val="both"/>
              <w:rPr>
                <w:rFonts w:eastAsia="Yu Gothic Light" w:cstheme="minorHAnsi"/>
                <w:sz w:val="20"/>
                <w:szCs w:val="20"/>
              </w:rPr>
            </w:pPr>
          </w:p>
        </w:tc>
      </w:tr>
    </w:tbl>
    <w:p w14:paraId="5F7DF8B5" w14:textId="77777777" w:rsidR="008E33C2" w:rsidRDefault="008E33C2" w:rsidP="008E33C2">
      <w:pPr>
        <w:rPr>
          <w:rFonts w:eastAsia="Yu Gothic Light" w:cstheme="minorHAnsi"/>
        </w:rPr>
      </w:pPr>
    </w:p>
    <w:p w14:paraId="02B15C88" w14:textId="77777777" w:rsidR="008E33C2" w:rsidRDefault="008E33C2" w:rsidP="008E33C2">
      <w:pPr>
        <w:rPr>
          <w:rFonts w:eastAsia="Yu Gothic Light" w:cstheme="minorHAnsi"/>
        </w:rPr>
      </w:pPr>
    </w:p>
    <w:p w14:paraId="1D7E0A8D" w14:textId="5B706A78" w:rsidR="008E33C2" w:rsidRPr="008E33C2" w:rsidRDefault="008E33C2" w:rsidP="008E33C2">
      <w:pPr>
        <w:rPr>
          <w:rFonts w:eastAsia="Yu Gothic Light" w:cstheme="minorHAnsi"/>
        </w:rPr>
        <w:sectPr w:rsidR="008E33C2" w:rsidRPr="008E33C2" w:rsidSect="00C0321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767834A" w14:textId="77777777" w:rsidR="00911599" w:rsidRDefault="00911599" w:rsidP="00536C61">
      <w:pPr>
        <w:spacing w:after="0" w:line="240" w:lineRule="auto"/>
        <w:jc w:val="both"/>
        <w:rPr>
          <w:rFonts w:eastAsia="Yu Gothic Light" w:cstheme="minorHAnsi"/>
        </w:rPr>
        <w:sectPr w:rsidR="00911599" w:rsidSect="00C03215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1D6C9AB7" w14:textId="77777777" w:rsidR="0057604E" w:rsidRDefault="0057604E" w:rsidP="008E33C2">
      <w:pPr>
        <w:spacing w:after="0" w:line="240" w:lineRule="auto"/>
        <w:jc w:val="both"/>
        <w:rPr>
          <w:rFonts w:eastAsia="Yu Gothic Light" w:cstheme="minorHAnsi"/>
        </w:rPr>
      </w:pPr>
    </w:p>
    <w:p w14:paraId="543830C0" w14:textId="7CACF532" w:rsidR="008171AA" w:rsidRDefault="00C03215" w:rsidP="00C03215">
      <w:pPr>
        <w:spacing w:after="160" w:line="259" w:lineRule="auto"/>
        <w:rPr>
          <w:rFonts w:eastAsia="Yu Gothic Light" w:cstheme="minorHAnsi"/>
          <w:b/>
        </w:rPr>
      </w:pPr>
      <w:r>
        <w:rPr>
          <w:rFonts w:eastAsia="Yu Gothic Light" w:cstheme="minorHAnsi"/>
          <w:b/>
        </w:rPr>
        <w:t>E</w:t>
      </w:r>
      <w:r w:rsidR="008171AA">
        <w:rPr>
          <w:rFonts w:eastAsia="Yu Gothic Light" w:cstheme="minorHAnsi"/>
          <w:b/>
        </w:rPr>
        <w:t>K 2: BAĞLAMSALLAŞTIRILMIŞ KAVRAM HARİTASI: NEOLİTİK DÖNEM ÖRNEĞİ</w:t>
      </w:r>
    </w:p>
    <w:p w14:paraId="4C773188" w14:textId="48594F20" w:rsidR="008171AA" w:rsidRDefault="000C692D" w:rsidP="00A6250A">
      <w:pPr>
        <w:spacing w:after="0" w:line="240" w:lineRule="auto"/>
        <w:jc w:val="both"/>
        <w:rPr>
          <w:rFonts w:eastAsia="Yu Gothic Light" w:cstheme="minorHAnsi"/>
          <w:b/>
        </w:rPr>
      </w:pPr>
      <w:r>
        <w:rPr>
          <w:noProof/>
          <w:lang w:eastAsia="tr-TR" w:bidi="ar-SA"/>
        </w:rPr>
        <w:drawing>
          <wp:inline distT="0" distB="0" distL="0" distR="0" wp14:anchorId="253D5552" wp14:editId="1BEFCD72">
            <wp:extent cx="9777730" cy="452628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1AA" w:rsidSect="00C0321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3C5ED" w14:textId="77777777" w:rsidR="00277DE0" w:rsidRDefault="00277DE0" w:rsidP="009F7D94">
      <w:pPr>
        <w:spacing w:after="0" w:line="240" w:lineRule="auto"/>
      </w:pPr>
      <w:r>
        <w:separator/>
      </w:r>
    </w:p>
  </w:endnote>
  <w:endnote w:type="continuationSeparator" w:id="0">
    <w:p w14:paraId="17306728" w14:textId="77777777" w:rsidR="00277DE0" w:rsidRDefault="00277DE0" w:rsidP="009F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19EE9" w14:textId="77777777" w:rsidR="00277DE0" w:rsidRDefault="00277DE0" w:rsidP="009F7D94">
      <w:pPr>
        <w:spacing w:after="0" w:line="240" w:lineRule="auto"/>
      </w:pPr>
      <w:r>
        <w:separator/>
      </w:r>
    </w:p>
  </w:footnote>
  <w:footnote w:type="continuationSeparator" w:id="0">
    <w:p w14:paraId="7476C39E" w14:textId="77777777" w:rsidR="00277DE0" w:rsidRDefault="00277DE0" w:rsidP="009F7D94">
      <w:pPr>
        <w:spacing w:after="0" w:line="240" w:lineRule="auto"/>
      </w:pPr>
      <w:r>
        <w:continuationSeparator/>
      </w:r>
    </w:p>
  </w:footnote>
  <w:footnote w:id="1">
    <w:p w14:paraId="5827F616" w14:textId="2583AA60" w:rsidR="00C03215" w:rsidRDefault="00C03215">
      <w:pPr>
        <w:pStyle w:val="DipnotMetni"/>
      </w:pPr>
      <w:r>
        <w:rPr>
          <w:rStyle w:val="DipnotBavurusu"/>
        </w:rPr>
        <w:footnoteRef/>
      </w:r>
      <w:r>
        <w:t xml:space="preserve"> Doç.Dr. Fatma Gültekin</w:t>
      </w:r>
      <w:r w:rsidR="009A3A5A">
        <w:t>, Aksaray Üniversitesi.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432"/>
    <w:multiLevelType w:val="hybridMultilevel"/>
    <w:tmpl w:val="EC700E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936"/>
    <w:multiLevelType w:val="hybridMultilevel"/>
    <w:tmpl w:val="41803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545"/>
    <w:multiLevelType w:val="hybridMultilevel"/>
    <w:tmpl w:val="CFA8F7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4258"/>
    <w:multiLevelType w:val="hybridMultilevel"/>
    <w:tmpl w:val="02FCCFFE"/>
    <w:lvl w:ilvl="0" w:tplc="D95656D0">
      <w:start w:val="13"/>
      <w:numFmt w:val="bullet"/>
      <w:lvlText w:val="-"/>
      <w:lvlJc w:val="left"/>
      <w:pPr>
        <w:ind w:left="720" w:hanging="360"/>
      </w:pPr>
      <w:rPr>
        <w:rFonts w:ascii="Calibri" w:eastAsia="Yu Gothic Light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08BA"/>
    <w:multiLevelType w:val="hybridMultilevel"/>
    <w:tmpl w:val="D9309BC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3372"/>
    <w:multiLevelType w:val="hybridMultilevel"/>
    <w:tmpl w:val="B6D454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83173"/>
    <w:multiLevelType w:val="hybridMultilevel"/>
    <w:tmpl w:val="40CE8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6BF3"/>
    <w:multiLevelType w:val="hybridMultilevel"/>
    <w:tmpl w:val="2C0AF3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92679"/>
    <w:multiLevelType w:val="hybridMultilevel"/>
    <w:tmpl w:val="5D586362"/>
    <w:lvl w:ilvl="0" w:tplc="42F4ED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0A6B"/>
    <w:multiLevelType w:val="hybridMultilevel"/>
    <w:tmpl w:val="C5167D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57"/>
    <w:rsid w:val="00010350"/>
    <w:rsid w:val="00010EFD"/>
    <w:rsid w:val="000117BA"/>
    <w:rsid w:val="00013EC3"/>
    <w:rsid w:val="0001662C"/>
    <w:rsid w:val="00021153"/>
    <w:rsid w:val="000261D6"/>
    <w:rsid w:val="0003172D"/>
    <w:rsid w:val="0003271B"/>
    <w:rsid w:val="00042092"/>
    <w:rsid w:val="000450B6"/>
    <w:rsid w:val="0004567F"/>
    <w:rsid w:val="00054AC9"/>
    <w:rsid w:val="00055D6D"/>
    <w:rsid w:val="00057ED7"/>
    <w:rsid w:val="00064791"/>
    <w:rsid w:val="00067EF3"/>
    <w:rsid w:val="00070A4D"/>
    <w:rsid w:val="000712B1"/>
    <w:rsid w:val="00072821"/>
    <w:rsid w:val="00075CD9"/>
    <w:rsid w:val="0007658D"/>
    <w:rsid w:val="000772B1"/>
    <w:rsid w:val="000851FE"/>
    <w:rsid w:val="00085962"/>
    <w:rsid w:val="00085DC9"/>
    <w:rsid w:val="0009334D"/>
    <w:rsid w:val="000B4BA1"/>
    <w:rsid w:val="000B568B"/>
    <w:rsid w:val="000B62A1"/>
    <w:rsid w:val="000C2A09"/>
    <w:rsid w:val="000C692D"/>
    <w:rsid w:val="000C7229"/>
    <w:rsid w:val="000D69FA"/>
    <w:rsid w:val="000D745D"/>
    <w:rsid w:val="000E4666"/>
    <w:rsid w:val="000E4C6A"/>
    <w:rsid w:val="000F5C7A"/>
    <w:rsid w:val="00104A4D"/>
    <w:rsid w:val="00105939"/>
    <w:rsid w:val="00107345"/>
    <w:rsid w:val="00114D44"/>
    <w:rsid w:val="00122B3A"/>
    <w:rsid w:val="00124D3B"/>
    <w:rsid w:val="00134907"/>
    <w:rsid w:val="00136DAF"/>
    <w:rsid w:val="001403E0"/>
    <w:rsid w:val="00141ED3"/>
    <w:rsid w:val="00142487"/>
    <w:rsid w:val="00142546"/>
    <w:rsid w:val="00142789"/>
    <w:rsid w:val="00145270"/>
    <w:rsid w:val="00155D7F"/>
    <w:rsid w:val="001620D3"/>
    <w:rsid w:val="001728F2"/>
    <w:rsid w:val="00177695"/>
    <w:rsid w:val="00177D19"/>
    <w:rsid w:val="00187B66"/>
    <w:rsid w:val="00196BF3"/>
    <w:rsid w:val="00197C4C"/>
    <w:rsid w:val="001A08CE"/>
    <w:rsid w:val="001A34AB"/>
    <w:rsid w:val="001A4DE4"/>
    <w:rsid w:val="001B3059"/>
    <w:rsid w:val="001B6494"/>
    <w:rsid w:val="001D4623"/>
    <w:rsid w:val="001D4AE2"/>
    <w:rsid w:val="001E4DD0"/>
    <w:rsid w:val="001E796F"/>
    <w:rsid w:val="001F06F9"/>
    <w:rsid w:val="001F2099"/>
    <w:rsid w:val="001F56E2"/>
    <w:rsid w:val="001F5C58"/>
    <w:rsid w:val="00203290"/>
    <w:rsid w:val="00203947"/>
    <w:rsid w:val="00203E5D"/>
    <w:rsid w:val="002040D8"/>
    <w:rsid w:val="0020465C"/>
    <w:rsid w:val="002216E3"/>
    <w:rsid w:val="00222581"/>
    <w:rsid w:val="00224548"/>
    <w:rsid w:val="00227442"/>
    <w:rsid w:val="0023229D"/>
    <w:rsid w:val="00233CEA"/>
    <w:rsid w:val="00234A2F"/>
    <w:rsid w:val="00252FF5"/>
    <w:rsid w:val="0025523D"/>
    <w:rsid w:val="00261914"/>
    <w:rsid w:val="00263657"/>
    <w:rsid w:val="00263F8D"/>
    <w:rsid w:val="002673D0"/>
    <w:rsid w:val="002757DA"/>
    <w:rsid w:val="0027586E"/>
    <w:rsid w:val="00277DE0"/>
    <w:rsid w:val="00277E92"/>
    <w:rsid w:val="002824FB"/>
    <w:rsid w:val="002831AA"/>
    <w:rsid w:val="00283F9E"/>
    <w:rsid w:val="00286635"/>
    <w:rsid w:val="00287724"/>
    <w:rsid w:val="00290710"/>
    <w:rsid w:val="00295FCB"/>
    <w:rsid w:val="002963EA"/>
    <w:rsid w:val="002963F7"/>
    <w:rsid w:val="002A02FE"/>
    <w:rsid w:val="002A3286"/>
    <w:rsid w:val="002A576D"/>
    <w:rsid w:val="002A7730"/>
    <w:rsid w:val="002B01BC"/>
    <w:rsid w:val="002B2202"/>
    <w:rsid w:val="002B7492"/>
    <w:rsid w:val="002C1CB3"/>
    <w:rsid w:val="002C6336"/>
    <w:rsid w:val="002C6D3F"/>
    <w:rsid w:val="002D1D9E"/>
    <w:rsid w:val="002D2118"/>
    <w:rsid w:val="002D4A4A"/>
    <w:rsid w:val="002D7EFF"/>
    <w:rsid w:val="002E1529"/>
    <w:rsid w:val="002E18EC"/>
    <w:rsid w:val="002E5320"/>
    <w:rsid w:val="002E5B25"/>
    <w:rsid w:val="002F32F1"/>
    <w:rsid w:val="002F46B5"/>
    <w:rsid w:val="002F5903"/>
    <w:rsid w:val="002F6937"/>
    <w:rsid w:val="00301512"/>
    <w:rsid w:val="00301700"/>
    <w:rsid w:val="0030680B"/>
    <w:rsid w:val="003123A7"/>
    <w:rsid w:val="003313CB"/>
    <w:rsid w:val="00344542"/>
    <w:rsid w:val="0034493B"/>
    <w:rsid w:val="00354D84"/>
    <w:rsid w:val="0035588D"/>
    <w:rsid w:val="0037059A"/>
    <w:rsid w:val="00374943"/>
    <w:rsid w:val="003752B4"/>
    <w:rsid w:val="003756A5"/>
    <w:rsid w:val="0037656B"/>
    <w:rsid w:val="00380E1F"/>
    <w:rsid w:val="00381C30"/>
    <w:rsid w:val="003839C9"/>
    <w:rsid w:val="0038693E"/>
    <w:rsid w:val="003A104E"/>
    <w:rsid w:val="003A1EE0"/>
    <w:rsid w:val="003A2416"/>
    <w:rsid w:val="003A3057"/>
    <w:rsid w:val="003A4A1F"/>
    <w:rsid w:val="003B2324"/>
    <w:rsid w:val="003B2A6F"/>
    <w:rsid w:val="003C2880"/>
    <w:rsid w:val="003C39B2"/>
    <w:rsid w:val="003D62B3"/>
    <w:rsid w:val="003E1F50"/>
    <w:rsid w:val="003E2115"/>
    <w:rsid w:val="003E2E7C"/>
    <w:rsid w:val="003E3F5C"/>
    <w:rsid w:val="003E4466"/>
    <w:rsid w:val="003E51ED"/>
    <w:rsid w:val="00401941"/>
    <w:rsid w:val="00401F77"/>
    <w:rsid w:val="00420789"/>
    <w:rsid w:val="004210D7"/>
    <w:rsid w:val="00422D9F"/>
    <w:rsid w:val="004250F0"/>
    <w:rsid w:val="0042707A"/>
    <w:rsid w:val="00430AB3"/>
    <w:rsid w:val="00431CFB"/>
    <w:rsid w:val="00432219"/>
    <w:rsid w:val="004401EA"/>
    <w:rsid w:val="004406D7"/>
    <w:rsid w:val="004410BC"/>
    <w:rsid w:val="00442AFC"/>
    <w:rsid w:val="00444833"/>
    <w:rsid w:val="00444F36"/>
    <w:rsid w:val="004556A8"/>
    <w:rsid w:val="00462023"/>
    <w:rsid w:val="0046218D"/>
    <w:rsid w:val="00462858"/>
    <w:rsid w:val="00464742"/>
    <w:rsid w:val="00464FC7"/>
    <w:rsid w:val="00476DF3"/>
    <w:rsid w:val="004771A2"/>
    <w:rsid w:val="00481185"/>
    <w:rsid w:val="00481328"/>
    <w:rsid w:val="00485ADA"/>
    <w:rsid w:val="004861BC"/>
    <w:rsid w:val="00486D01"/>
    <w:rsid w:val="0049149B"/>
    <w:rsid w:val="004A2DDC"/>
    <w:rsid w:val="004B359A"/>
    <w:rsid w:val="004B3E77"/>
    <w:rsid w:val="004B60B8"/>
    <w:rsid w:val="004C28DE"/>
    <w:rsid w:val="004C5DBD"/>
    <w:rsid w:val="004D0AFA"/>
    <w:rsid w:val="004D34AE"/>
    <w:rsid w:val="004D4B88"/>
    <w:rsid w:val="004E5BDA"/>
    <w:rsid w:val="004E77F3"/>
    <w:rsid w:val="004F2ED3"/>
    <w:rsid w:val="00501EED"/>
    <w:rsid w:val="005034FB"/>
    <w:rsid w:val="00506676"/>
    <w:rsid w:val="00513A28"/>
    <w:rsid w:val="00513FCE"/>
    <w:rsid w:val="00514A80"/>
    <w:rsid w:val="005151D9"/>
    <w:rsid w:val="00517DBB"/>
    <w:rsid w:val="00523D07"/>
    <w:rsid w:val="00527EA2"/>
    <w:rsid w:val="00532532"/>
    <w:rsid w:val="00533E75"/>
    <w:rsid w:val="00535A1D"/>
    <w:rsid w:val="00536C61"/>
    <w:rsid w:val="005425CC"/>
    <w:rsid w:val="00544195"/>
    <w:rsid w:val="00545CE0"/>
    <w:rsid w:val="005522D9"/>
    <w:rsid w:val="005545AC"/>
    <w:rsid w:val="005605BB"/>
    <w:rsid w:val="00563224"/>
    <w:rsid w:val="005651C5"/>
    <w:rsid w:val="0057604E"/>
    <w:rsid w:val="00584689"/>
    <w:rsid w:val="00590681"/>
    <w:rsid w:val="005907AD"/>
    <w:rsid w:val="0059466E"/>
    <w:rsid w:val="00594682"/>
    <w:rsid w:val="005A1F03"/>
    <w:rsid w:val="005A73DF"/>
    <w:rsid w:val="005B0100"/>
    <w:rsid w:val="005B057D"/>
    <w:rsid w:val="005B058D"/>
    <w:rsid w:val="005B30C6"/>
    <w:rsid w:val="005B4DE3"/>
    <w:rsid w:val="005C331B"/>
    <w:rsid w:val="005C5747"/>
    <w:rsid w:val="005C6AE2"/>
    <w:rsid w:val="005D17C9"/>
    <w:rsid w:val="005D204E"/>
    <w:rsid w:val="005D3156"/>
    <w:rsid w:val="005D4D09"/>
    <w:rsid w:val="005E1DBA"/>
    <w:rsid w:val="005E3A1F"/>
    <w:rsid w:val="005E645B"/>
    <w:rsid w:val="005F0C9B"/>
    <w:rsid w:val="005F1DFB"/>
    <w:rsid w:val="005F4E29"/>
    <w:rsid w:val="005F6C4A"/>
    <w:rsid w:val="005F7854"/>
    <w:rsid w:val="00600C9F"/>
    <w:rsid w:val="006010AA"/>
    <w:rsid w:val="006028E7"/>
    <w:rsid w:val="0060506B"/>
    <w:rsid w:val="00611D39"/>
    <w:rsid w:val="00620F88"/>
    <w:rsid w:val="00620F94"/>
    <w:rsid w:val="00625748"/>
    <w:rsid w:val="00631FD9"/>
    <w:rsid w:val="00632D07"/>
    <w:rsid w:val="00635515"/>
    <w:rsid w:val="00642708"/>
    <w:rsid w:val="0064347F"/>
    <w:rsid w:val="00646454"/>
    <w:rsid w:val="00647EBF"/>
    <w:rsid w:val="00650C4C"/>
    <w:rsid w:val="00651003"/>
    <w:rsid w:val="006644AD"/>
    <w:rsid w:val="00671527"/>
    <w:rsid w:val="00673F0E"/>
    <w:rsid w:val="00676B5C"/>
    <w:rsid w:val="006828A5"/>
    <w:rsid w:val="00693B88"/>
    <w:rsid w:val="0069455F"/>
    <w:rsid w:val="00695F42"/>
    <w:rsid w:val="00696B9A"/>
    <w:rsid w:val="006A0D91"/>
    <w:rsid w:val="006A6982"/>
    <w:rsid w:val="006B1EC9"/>
    <w:rsid w:val="006B2344"/>
    <w:rsid w:val="006B3340"/>
    <w:rsid w:val="006C0B3A"/>
    <w:rsid w:val="006C6A9F"/>
    <w:rsid w:val="006C7576"/>
    <w:rsid w:val="006D15E0"/>
    <w:rsid w:val="006E13B4"/>
    <w:rsid w:val="006E13B7"/>
    <w:rsid w:val="006E1AD0"/>
    <w:rsid w:val="006F60EE"/>
    <w:rsid w:val="006F647F"/>
    <w:rsid w:val="006F6799"/>
    <w:rsid w:val="00705BF6"/>
    <w:rsid w:val="00715978"/>
    <w:rsid w:val="00716141"/>
    <w:rsid w:val="00717051"/>
    <w:rsid w:val="00722910"/>
    <w:rsid w:val="00722ACF"/>
    <w:rsid w:val="00723F53"/>
    <w:rsid w:val="007272F3"/>
    <w:rsid w:val="007343FC"/>
    <w:rsid w:val="00737151"/>
    <w:rsid w:val="00742575"/>
    <w:rsid w:val="00744B0D"/>
    <w:rsid w:val="007453B2"/>
    <w:rsid w:val="0074635F"/>
    <w:rsid w:val="0074687D"/>
    <w:rsid w:val="00747220"/>
    <w:rsid w:val="00750C1B"/>
    <w:rsid w:val="00750E2F"/>
    <w:rsid w:val="007516E2"/>
    <w:rsid w:val="007522C1"/>
    <w:rsid w:val="0075413D"/>
    <w:rsid w:val="00756581"/>
    <w:rsid w:val="0076045C"/>
    <w:rsid w:val="00762872"/>
    <w:rsid w:val="00767B9E"/>
    <w:rsid w:val="00772E0D"/>
    <w:rsid w:val="00782D57"/>
    <w:rsid w:val="007934C2"/>
    <w:rsid w:val="007A3727"/>
    <w:rsid w:val="007A4667"/>
    <w:rsid w:val="007A64F9"/>
    <w:rsid w:val="007A7C52"/>
    <w:rsid w:val="007B1DCF"/>
    <w:rsid w:val="007B33C1"/>
    <w:rsid w:val="007B568F"/>
    <w:rsid w:val="007C31A2"/>
    <w:rsid w:val="007C447A"/>
    <w:rsid w:val="007D16D3"/>
    <w:rsid w:val="007D43A0"/>
    <w:rsid w:val="007D563A"/>
    <w:rsid w:val="00806420"/>
    <w:rsid w:val="008171AA"/>
    <w:rsid w:val="00821246"/>
    <w:rsid w:val="00824CB6"/>
    <w:rsid w:val="00825ABC"/>
    <w:rsid w:val="00831AC4"/>
    <w:rsid w:val="00833898"/>
    <w:rsid w:val="00843199"/>
    <w:rsid w:val="008462AF"/>
    <w:rsid w:val="008530EA"/>
    <w:rsid w:val="00862454"/>
    <w:rsid w:val="008625A7"/>
    <w:rsid w:val="00862D0C"/>
    <w:rsid w:val="008662DB"/>
    <w:rsid w:val="00871DBD"/>
    <w:rsid w:val="008778C8"/>
    <w:rsid w:val="00886C86"/>
    <w:rsid w:val="00887ADB"/>
    <w:rsid w:val="00893906"/>
    <w:rsid w:val="008952C4"/>
    <w:rsid w:val="008A084D"/>
    <w:rsid w:val="008B1900"/>
    <w:rsid w:val="008B2200"/>
    <w:rsid w:val="008B4B98"/>
    <w:rsid w:val="008B685F"/>
    <w:rsid w:val="008C28A1"/>
    <w:rsid w:val="008C5040"/>
    <w:rsid w:val="008C7D94"/>
    <w:rsid w:val="008D26E3"/>
    <w:rsid w:val="008D2BDB"/>
    <w:rsid w:val="008D3A01"/>
    <w:rsid w:val="008D6118"/>
    <w:rsid w:val="008E33C2"/>
    <w:rsid w:val="008E46A2"/>
    <w:rsid w:val="008F0D00"/>
    <w:rsid w:val="008F2A89"/>
    <w:rsid w:val="008F63E9"/>
    <w:rsid w:val="00911599"/>
    <w:rsid w:val="00911A35"/>
    <w:rsid w:val="0091264C"/>
    <w:rsid w:val="00912778"/>
    <w:rsid w:val="009133A3"/>
    <w:rsid w:val="00913C64"/>
    <w:rsid w:val="00921107"/>
    <w:rsid w:val="00922B4F"/>
    <w:rsid w:val="009259B1"/>
    <w:rsid w:val="0092680A"/>
    <w:rsid w:val="00927E97"/>
    <w:rsid w:val="0093082E"/>
    <w:rsid w:val="00930DB5"/>
    <w:rsid w:val="009318F3"/>
    <w:rsid w:val="009330D5"/>
    <w:rsid w:val="00936735"/>
    <w:rsid w:val="00936B8C"/>
    <w:rsid w:val="00944DEE"/>
    <w:rsid w:val="0094696D"/>
    <w:rsid w:val="009524A1"/>
    <w:rsid w:val="0095336A"/>
    <w:rsid w:val="00961A49"/>
    <w:rsid w:val="0096700E"/>
    <w:rsid w:val="0097026F"/>
    <w:rsid w:val="00983613"/>
    <w:rsid w:val="00987E17"/>
    <w:rsid w:val="0099120B"/>
    <w:rsid w:val="0099198F"/>
    <w:rsid w:val="00992579"/>
    <w:rsid w:val="00997F64"/>
    <w:rsid w:val="009A132C"/>
    <w:rsid w:val="009A3A5A"/>
    <w:rsid w:val="009A6360"/>
    <w:rsid w:val="009A66C7"/>
    <w:rsid w:val="009A7E8C"/>
    <w:rsid w:val="009B1D1C"/>
    <w:rsid w:val="009B41BD"/>
    <w:rsid w:val="009B54D3"/>
    <w:rsid w:val="009B7592"/>
    <w:rsid w:val="009C2F11"/>
    <w:rsid w:val="009C4D7B"/>
    <w:rsid w:val="009C5BEC"/>
    <w:rsid w:val="009D4934"/>
    <w:rsid w:val="009D563E"/>
    <w:rsid w:val="009D5D55"/>
    <w:rsid w:val="009E1271"/>
    <w:rsid w:val="009E1E0A"/>
    <w:rsid w:val="009E20CC"/>
    <w:rsid w:val="009E56C6"/>
    <w:rsid w:val="009E6637"/>
    <w:rsid w:val="009E6EAD"/>
    <w:rsid w:val="009E742E"/>
    <w:rsid w:val="009F0D2E"/>
    <w:rsid w:val="009F1A62"/>
    <w:rsid w:val="009F1AF5"/>
    <w:rsid w:val="009F4CCD"/>
    <w:rsid w:val="009F5F3E"/>
    <w:rsid w:val="009F7D94"/>
    <w:rsid w:val="00A00FAA"/>
    <w:rsid w:val="00A01B38"/>
    <w:rsid w:val="00A04356"/>
    <w:rsid w:val="00A164B2"/>
    <w:rsid w:val="00A16A79"/>
    <w:rsid w:val="00A16ECE"/>
    <w:rsid w:val="00A204E6"/>
    <w:rsid w:val="00A30F7C"/>
    <w:rsid w:val="00A31294"/>
    <w:rsid w:val="00A318A6"/>
    <w:rsid w:val="00A32624"/>
    <w:rsid w:val="00A416AB"/>
    <w:rsid w:val="00A44AE9"/>
    <w:rsid w:val="00A50856"/>
    <w:rsid w:val="00A53403"/>
    <w:rsid w:val="00A53906"/>
    <w:rsid w:val="00A54F81"/>
    <w:rsid w:val="00A55AEB"/>
    <w:rsid w:val="00A60AC6"/>
    <w:rsid w:val="00A61DCD"/>
    <w:rsid w:val="00A6250A"/>
    <w:rsid w:val="00A66739"/>
    <w:rsid w:val="00A705AA"/>
    <w:rsid w:val="00A820E7"/>
    <w:rsid w:val="00A8229E"/>
    <w:rsid w:val="00A82DE1"/>
    <w:rsid w:val="00A8677A"/>
    <w:rsid w:val="00A9420E"/>
    <w:rsid w:val="00A95A59"/>
    <w:rsid w:val="00AA12C6"/>
    <w:rsid w:val="00AA1995"/>
    <w:rsid w:val="00AA2B59"/>
    <w:rsid w:val="00AA2DF3"/>
    <w:rsid w:val="00AA3300"/>
    <w:rsid w:val="00AB0464"/>
    <w:rsid w:val="00AB55AC"/>
    <w:rsid w:val="00AB73D3"/>
    <w:rsid w:val="00AC2434"/>
    <w:rsid w:val="00AC33F9"/>
    <w:rsid w:val="00AE3684"/>
    <w:rsid w:val="00AF4407"/>
    <w:rsid w:val="00AF7776"/>
    <w:rsid w:val="00B05312"/>
    <w:rsid w:val="00B16B38"/>
    <w:rsid w:val="00B20C59"/>
    <w:rsid w:val="00B23F56"/>
    <w:rsid w:val="00B2567A"/>
    <w:rsid w:val="00B31EDB"/>
    <w:rsid w:val="00B37D3D"/>
    <w:rsid w:val="00B40A2E"/>
    <w:rsid w:val="00B41B1F"/>
    <w:rsid w:val="00B43F59"/>
    <w:rsid w:val="00B4705E"/>
    <w:rsid w:val="00B47E73"/>
    <w:rsid w:val="00B55726"/>
    <w:rsid w:val="00B55E37"/>
    <w:rsid w:val="00B57347"/>
    <w:rsid w:val="00B57C8E"/>
    <w:rsid w:val="00B64062"/>
    <w:rsid w:val="00B652C8"/>
    <w:rsid w:val="00B659BF"/>
    <w:rsid w:val="00B70E65"/>
    <w:rsid w:val="00B765EA"/>
    <w:rsid w:val="00B875FA"/>
    <w:rsid w:val="00B91122"/>
    <w:rsid w:val="00B93904"/>
    <w:rsid w:val="00B9596A"/>
    <w:rsid w:val="00B978F2"/>
    <w:rsid w:val="00BA3997"/>
    <w:rsid w:val="00BA69DE"/>
    <w:rsid w:val="00BB2FA8"/>
    <w:rsid w:val="00BB6720"/>
    <w:rsid w:val="00BC347F"/>
    <w:rsid w:val="00BC391B"/>
    <w:rsid w:val="00BD0CE5"/>
    <w:rsid w:val="00BD47DC"/>
    <w:rsid w:val="00BD59C5"/>
    <w:rsid w:val="00BE0551"/>
    <w:rsid w:val="00BE0CAB"/>
    <w:rsid w:val="00BE6873"/>
    <w:rsid w:val="00BF2D1A"/>
    <w:rsid w:val="00C02BF6"/>
    <w:rsid w:val="00C03215"/>
    <w:rsid w:val="00C17954"/>
    <w:rsid w:val="00C2478B"/>
    <w:rsid w:val="00C26F89"/>
    <w:rsid w:val="00C327D5"/>
    <w:rsid w:val="00C44041"/>
    <w:rsid w:val="00C4432A"/>
    <w:rsid w:val="00C475DA"/>
    <w:rsid w:val="00C505FE"/>
    <w:rsid w:val="00C51EF6"/>
    <w:rsid w:val="00C533A3"/>
    <w:rsid w:val="00C57C56"/>
    <w:rsid w:val="00C6418D"/>
    <w:rsid w:val="00C6550C"/>
    <w:rsid w:val="00C701D5"/>
    <w:rsid w:val="00C70F97"/>
    <w:rsid w:val="00C7690F"/>
    <w:rsid w:val="00C8082F"/>
    <w:rsid w:val="00C80BCB"/>
    <w:rsid w:val="00C81AEE"/>
    <w:rsid w:val="00C91711"/>
    <w:rsid w:val="00CB2307"/>
    <w:rsid w:val="00CB2B3A"/>
    <w:rsid w:val="00CB46DF"/>
    <w:rsid w:val="00CB7156"/>
    <w:rsid w:val="00CC4E7B"/>
    <w:rsid w:val="00CC5B96"/>
    <w:rsid w:val="00CC7FE8"/>
    <w:rsid w:val="00CD0A61"/>
    <w:rsid w:val="00CD0B5E"/>
    <w:rsid w:val="00CD425F"/>
    <w:rsid w:val="00CE19A5"/>
    <w:rsid w:val="00CE58D8"/>
    <w:rsid w:val="00CF17FC"/>
    <w:rsid w:val="00D06DD6"/>
    <w:rsid w:val="00D30F0E"/>
    <w:rsid w:val="00D324EB"/>
    <w:rsid w:val="00D40F35"/>
    <w:rsid w:val="00D4162B"/>
    <w:rsid w:val="00D43219"/>
    <w:rsid w:val="00D45D52"/>
    <w:rsid w:val="00D47272"/>
    <w:rsid w:val="00D50359"/>
    <w:rsid w:val="00D50AEC"/>
    <w:rsid w:val="00D5153A"/>
    <w:rsid w:val="00D56977"/>
    <w:rsid w:val="00D62D83"/>
    <w:rsid w:val="00D63F5B"/>
    <w:rsid w:val="00D64886"/>
    <w:rsid w:val="00D6561A"/>
    <w:rsid w:val="00D86D75"/>
    <w:rsid w:val="00D900E8"/>
    <w:rsid w:val="00D90395"/>
    <w:rsid w:val="00D915FA"/>
    <w:rsid w:val="00D93EF5"/>
    <w:rsid w:val="00D95255"/>
    <w:rsid w:val="00D97892"/>
    <w:rsid w:val="00DA1139"/>
    <w:rsid w:val="00DA7008"/>
    <w:rsid w:val="00DA75E2"/>
    <w:rsid w:val="00DA7F2A"/>
    <w:rsid w:val="00DB40AE"/>
    <w:rsid w:val="00DB4B88"/>
    <w:rsid w:val="00DC0D3F"/>
    <w:rsid w:val="00DC2804"/>
    <w:rsid w:val="00DC616F"/>
    <w:rsid w:val="00DD0EAF"/>
    <w:rsid w:val="00DD347E"/>
    <w:rsid w:val="00DE7278"/>
    <w:rsid w:val="00DF6B1D"/>
    <w:rsid w:val="00E01C76"/>
    <w:rsid w:val="00E3047A"/>
    <w:rsid w:val="00E31916"/>
    <w:rsid w:val="00E53CC1"/>
    <w:rsid w:val="00E542CC"/>
    <w:rsid w:val="00E55628"/>
    <w:rsid w:val="00E570A2"/>
    <w:rsid w:val="00E61188"/>
    <w:rsid w:val="00E61602"/>
    <w:rsid w:val="00E6264F"/>
    <w:rsid w:val="00E65839"/>
    <w:rsid w:val="00E762ED"/>
    <w:rsid w:val="00E774DC"/>
    <w:rsid w:val="00E85B75"/>
    <w:rsid w:val="00E867BA"/>
    <w:rsid w:val="00E86D19"/>
    <w:rsid w:val="00E936ED"/>
    <w:rsid w:val="00E97C22"/>
    <w:rsid w:val="00EA13F5"/>
    <w:rsid w:val="00EA242E"/>
    <w:rsid w:val="00EA28E7"/>
    <w:rsid w:val="00EA3F48"/>
    <w:rsid w:val="00EA48F2"/>
    <w:rsid w:val="00EA528C"/>
    <w:rsid w:val="00EA7A07"/>
    <w:rsid w:val="00EB2905"/>
    <w:rsid w:val="00EB4AB8"/>
    <w:rsid w:val="00EB5217"/>
    <w:rsid w:val="00EB63FE"/>
    <w:rsid w:val="00EC39F7"/>
    <w:rsid w:val="00EC6CBC"/>
    <w:rsid w:val="00ED1344"/>
    <w:rsid w:val="00EE2203"/>
    <w:rsid w:val="00EE24B1"/>
    <w:rsid w:val="00EF6711"/>
    <w:rsid w:val="00F05E9C"/>
    <w:rsid w:val="00F06EB7"/>
    <w:rsid w:val="00F12635"/>
    <w:rsid w:val="00F13CEB"/>
    <w:rsid w:val="00F16282"/>
    <w:rsid w:val="00F167B4"/>
    <w:rsid w:val="00F21AFE"/>
    <w:rsid w:val="00F22E08"/>
    <w:rsid w:val="00F22F6B"/>
    <w:rsid w:val="00F2315A"/>
    <w:rsid w:val="00F24C76"/>
    <w:rsid w:val="00F30013"/>
    <w:rsid w:val="00F32DAC"/>
    <w:rsid w:val="00F35E21"/>
    <w:rsid w:val="00F36F45"/>
    <w:rsid w:val="00F400D5"/>
    <w:rsid w:val="00F45F1F"/>
    <w:rsid w:val="00F51364"/>
    <w:rsid w:val="00F55DCA"/>
    <w:rsid w:val="00F705D7"/>
    <w:rsid w:val="00F73AA3"/>
    <w:rsid w:val="00F80C66"/>
    <w:rsid w:val="00F85B7E"/>
    <w:rsid w:val="00F86579"/>
    <w:rsid w:val="00FA38A1"/>
    <w:rsid w:val="00FA5D46"/>
    <w:rsid w:val="00FA7065"/>
    <w:rsid w:val="00FC230A"/>
    <w:rsid w:val="00FC2E98"/>
    <w:rsid w:val="00FC33ED"/>
    <w:rsid w:val="00FC6537"/>
    <w:rsid w:val="00FD1771"/>
    <w:rsid w:val="00FD32B9"/>
    <w:rsid w:val="00FD3713"/>
    <w:rsid w:val="00FE0723"/>
    <w:rsid w:val="00FE0A36"/>
    <w:rsid w:val="00FE4220"/>
    <w:rsid w:val="00FF0D5B"/>
    <w:rsid w:val="00FF0D88"/>
    <w:rsid w:val="00FF357C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051F"/>
  <w15:chartTrackingRefBased/>
  <w15:docId w15:val="{DBA03F67-A75C-4D17-80F0-FB849FB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2E"/>
    <w:pPr>
      <w:spacing w:after="200" w:line="276" w:lineRule="auto"/>
    </w:pPr>
    <w:rPr>
      <w:rFonts w:eastAsiaTheme="minorEastAsia"/>
      <w:lang w:bidi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2546"/>
    <w:pPr>
      <w:keepNext/>
      <w:keepLines/>
      <w:spacing w:before="40" w:after="0"/>
      <w:ind w:firstLine="709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142546"/>
    <w:rPr>
      <w:rFonts w:ascii="Times New Roman" w:eastAsiaTheme="majorEastAsia" w:hAnsi="Times New Roman" w:cstheme="majorBidi"/>
      <w:sz w:val="24"/>
      <w:szCs w:val="26"/>
    </w:rPr>
  </w:style>
  <w:style w:type="paragraph" w:styleId="ListeParagraf">
    <w:name w:val="List Paragraph"/>
    <w:basedOn w:val="Normal"/>
    <w:link w:val="ListeParagrafChar"/>
    <w:uiPriority w:val="34"/>
    <w:qFormat/>
    <w:rsid w:val="009E742E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9E742E"/>
    <w:rPr>
      <w:rFonts w:eastAsiaTheme="minorEastAsia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C61"/>
    <w:rPr>
      <w:rFonts w:ascii="Segoe UI" w:eastAsiaTheme="minorEastAsia" w:hAnsi="Segoe UI" w:cs="Segoe UI"/>
      <w:sz w:val="18"/>
      <w:szCs w:val="18"/>
      <w:lang w:bidi="en-US"/>
    </w:rPr>
  </w:style>
  <w:style w:type="table" w:styleId="TabloKlavuzu">
    <w:name w:val="Table Grid"/>
    <w:basedOn w:val="NormalTablo"/>
    <w:uiPriority w:val="39"/>
    <w:rsid w:val="000C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9F7D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F7D94"/>
    <w:rPr>
      <w:rFonts w:eastAsiaTheme="minorEastAsia"/>
      <w:sz w:val="20"/>
      <w:szCs w:val="20"/>
      <w:lang w:bidi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9F7D94"/>
    <w:rPr>
      <w:vertAlign w:val="superscript"/>
    </w:rPr>
  </w:style>
  <w:style w:type="table" w:styleId="KlavuzTablo7Renkli-Vurgu2">
    <w:name w:val="Grid Table 7 Colorful Accent 2"/>
    <w:basedOn w:val="NormalTablo"/>
    <w:uiPriority w:val="52"/>
    <w:rsid w:val="00EA3F4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2225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B55E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5Koyu-Vurgu4">
    <w:name w:val="Grid Table 5 Dark Accent 4"/>
    <w:basedOn w:val="NormalTablo"/>
    <w:uiPriority w:val="50"/>
    <w:rsid w:val="00B55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1Ak-Vurgu4">
    <w:name w:val="Grid Table 1 Light Accent 4"/>
    <w:basedOn w:val="NormalTablo"/>
    <w:uiPriority w:val="46"/>
    <w:rsid w:val="00B55E3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4">
    <w:name w:val="Grid Table 4 Accent 4"/>
    <w:basedOn w:val="NormalTablo"/>
    <w:uiPriority w:val="49"/>
    <w:rsid w:val="00B55E3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2-Vurgu6">
    <w:name w:val="Grid Table 2 Accent 6"/>
    <w:basedOn w:val="NormalTablo"/>
    <w:uiPriority w:val="47"/>
    <w:rsid w:val="00B55E3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DzTablo4">
    <w:name w:val="Plain Table 4"/>
    <w:basedOn w:val="NormalTablo"/>
    <w:uiPriority w:val="44"/>
    <w:rsid w:val="00B55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64347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4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tqIHRG9W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StqIHRG9W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2276-8619-448B-871C-F921EC1D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Turgut</dc:creator>
  <cp:keywords/>
  <dc:description/>
  <cp:lastModifiedBy>hakem</cp:lastModifiedBy>
  <cp:revision>3</cp:revision>
  <dcterms:created xsi:type="dcterms:W3CDTF">2023-08-03T12:57:00Z</dcterms:created>
  <dcterms:modified xsi:type="dcterms:W3CDTF">2023-08-06T14:35:00Z</dcterms:modified>
</cp:coreProperties>
</file>